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DD01" w14:textId="66726C71"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r>
        <w:rPr>
          <w:rFonts w:ascii="Open Sans" w:hAnsi="Open Sans" w:cs="Open Sans"/>
          <w:b/>
          <w:bCs/>
          <w:noProof/>
          <w:color w:val="202020"/>
          <w:sz w:val="21"/>
          <w:szCs w:val="21"/>
        </w:rPr>
        <w:drawing>
          <wp:anchor distT="0" distB="0" distL="114300" distR="114300" simplePos="0" relativeHeight="251658240" behindDoc="0" locked="0" layoutInCell="1" allowOverlap="1" wp14:anchorId="4EB7251C" wp14:editId="53F33619">
            <wp:simplePos x="0" y="0"/>
            <wp:positionH relativeFrom="margin">
              <wp:align>center</wp:align>
            </wp:positionH>
            <wp:positionV relativeFrom="paragraph">
              <wp:posOffset>586</wp:posOffset>
            </wp:positionV>
            <wp:extent cx="1582420" cy="158242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2420" cy="1582420"/>
                    </a:xfrm>
                    <a:prstGeom prst="rect">
                      <a:avLst/>
                    </a:prstGeom>
                  </pic:spPr>
                </pic:pic>
              </a:graphicData>
            </a:graphic>
            <wp14:sizeRelH relativeFrom="page">
              <wp14:pctWidth>0</wp14:pctWidth>
            </wp14:sizeRelH>
            <wp14:sizeRelV relativeFrom="page">
              <wp14:pctHeight>0</wp14:pctHeight>
            </wp14:sizeRelV>
          </wp:anchor>
        </w:drawing>
      </w:r>
    </w:p>
    <w:p w14:paraId="332BBB06" w14:textId="77777777"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108927F8" w14:textId="77777777"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3BE71F6C" w14:textId="64D70E0F"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73F6359F" w14:textId="77777777" w:rsidR="006D3768" w:rsidRDefault="006D3768" w:rsidP="006D3768">
      <w:pPr>
        <w:pStyle w:val="Normaalweb"/>
        <w:shd w:val="clear" w:color="auto" w:fill="FFFFFF"/>
        <w:spacing w:before="150" w:beforeAutospacing="0" w:after="150" w:afterAutospacing="0" w:line="180" w:lineRule="atLeast"/>
        <w:jc w:val="center"/>
        <w:rPr>
          <w:rStyle w:val="Zwaar"/>
          <w:rFonts w:ascii="Open Sans" w:hAnsi="Open Sans" w:cs="Open Sans"/>
          <w:color w:val="202020"/>
          <w:sz w:val="26"/>
          <w:szCs w:val="26"/>
        </w:rPr>
      </w:pPr>
    </w:p>
    <w:p w14:paraId="2B9D5642" w14:textId="77777777" w:rsidR="00FE5351" w:rsidRDefault="00FE5351" w:rsidP="00FE5351">
      <w:pPr>
        <w:pStyle w:val="Normaalweb"/>
        <w:shd w:val="clear" w:color="auto" w:fill="FFFFFF"/>
        <w:spacing w:before="150" w:beforeAutospacing="0" w:after="150" w:afterAutospacing="0" w:line="260" w:lineRule="atLeast"/>
        <w:jc w:val="center"/>
        <w:rPr>
          <w:rStyle w:val="Zwaar"/>
          <w:rFonts w:ascii="Open Sans" w:hAnsi="Open Sans" w:cs="Open Sans"/>
          <w:color w:val="202020"/>
          <w:sz w:val="28"/>
          <w:szCs w:val="28"/>
        </w:rPr>
      </w:pPr>
    </w:p>
    <w:p w14:paraId="58D9FCCA" w14:textId="346F4456" w:rsidR="0083004E" w:rsidRPr="00FE5351" w:rsidRDefault="0083004E" w:rsidP="006D3768">
      <w:pPr>
        <w:pStyle w:val="Normaalweb"/>
        <w:shd w:val="clear" w:color="auto" w:fill="FFFFFF"/>
        <w:spacing w:before="150" w:beforeAutospacing="0" w:after="150" w:afterAutospacing="0" w:line="360" w:lineRule="atLeast"/>
        <w:jc w:val="center"/>
        <w:rPr>
          <w:rStyle w:val="Zwaar"/>
          <w:rFonts w:ascii="Open Sans" w:hAnsi="Open Sans" w:cs="Open Sans"/>
          <w:color w:val="202020"/>
          <w:sz w:val="28"/>
          <w:szCs w:val="28"/>
        </w:rPr>
      </w:pPr>
      <w:r w:rsidRPr="00FE5351">
        <w:rPr>
          <w:rStyle w:val="Zwaar"/>
          <w:rFonts w:ascii="Open Sans" w:hAnsi="Open Sans" w:cs="Open Sans"/>
          <w:color w:val="202020"/>
          <w:sz w:val="28"/>
          <w:szCs w:val="28"/>
        </w:rPr>
        <w:t>Persbericht</w:t>
      </w:r>
    </w:p>
    <w:p w14:paraId="5D384A4B" w14:textId="77777777" w:rsidR="006D3768" w:rsidRDefault="006D3768" w:rsidP="006D3768">
      <w:pPr>
        <w:pStyle w:val="Normaalweb"/>
        <w:shd w:val="clear" w:color="auto" w:fill="FFFFFF"/>
        <w:spacing w:before="150" w:beforeAutospacing="0" w:after="150" w:afterAutospacing="0" w:line="360" w:lineRule="atLeast"/>
        <w:jc w:val="center"/>
        <w:rPr>
          <w:rStyle w:val="Zwaar"/>
          <w:rFonts w:ascii="Open Sans" w:hAnsi="Open Sans" w:cs="Open Sans"/>
          <w:color w:val="202020"/>
          <w:sz w:val="26"/>
          <w:szCs w:val="26"/>
        </w:rPr>
      </w:pPr>
    </w:p>
    <w:p w14:paraId="30579A15" w14:textId="77777777" w:rsidR="006523DD" w:rsidRDefault="006523DD" w:rsidP="006523DD">
      <w:pPr>
        <w:pStyle w:val="Normaalweb"/>
        <w:shd w:val="clear" w:color="auto" w:fill="FFFFFF"/>
        <w:spacing w:before="0" w:beforeAutospacing="0" w:after="0" w:afterAutospacing="0" w:line="20" w:lineRule="atLeast"/>
        <w:rPr>
          <w:rStyle w:val="Zwaar"/>
          <w:rFonts w:ascii="Open Sans" w:hAnsi="Open Sans" w:cs="Open Sans"/>
          <w:color w:val="202020"/>
          <w:sz w:val="21"/>
          <w:szCs w:val="21"/>
          <w:shd w:val="clear" w:color="auto" w:fill="FFFFFF"/>
        </w:rPr>
      </w:pPr>
      <w:r>
        <w:rPr>
          <w:rStyle w:val="Zwaar"/>
          <w:rFonts w:ascii="Open Sans" w:hAnsi="Open Sans" w:cs="Open Sans"/>
          <w:color w:val="202020"/>
          <w:sz w:val="21"/>
          <w:szCs w:val="21"/>
          <w:shd w:val="clear" w:color="auto" w:fill="FFFFFF"/>
        </w:rPr>
        <w:t>OP TWEEDE PINKSTERDAG (6 JUNI 2022) IS HET WEER DAG VAN HET KASTEEL.</w:t>
      </w:r>
    </w:p>
    <w:p w14:paraId="41548B11" w14:textId="7A984882" w:rsidR="006523DD" w:rsidRDefault="006523DD" w:rsidP="006523DD">
      <w:pPr>
        <w:pStyle w:val="Normaalweb"/>
        <w:shd w:val="clear" w:color="auto" w:fill="FFFFFF"/>
        <w:spacing w:before="0" w:beforeAutospacing="0" w:after="0" w:afterAutospacing="0" w:line="20" w:lineRule="atLeast"/>
        <w:rPr>
          <w:rStyle w:val="Zwaar"/>
          <w:rFonts w:ascii="Open Sans" w:hAnsi="Open Sans" w:cs="Open Sans"/>
          <w:color w:val="202020"/>
          <w:sz w:val="22"/>
          <w:szCs w:val="22"/>
          <w:shd w:val="clear" w:color="auto" w:fill="FFFFFF"/>
        </w:rPr>
      </w:pPr>
      <w:r w:rsidRPr="006523DD">
        <w:rPr>
          <w:rStyle w:val="Zwaar"/>
          <w:rFonts w:ascii="Open Sans" w:hAnsi="Open Sans" w:cs="Open Sans"/>
          <w:color w:val="202020"/>
          <w:sz w:val="22"/>
          <w:szCs w:val="22"/>
          <w:shd w:val="clear" w:color="auto" w:fill="FFFFFF"/>
        </w:rPr>
        <w:t>Op meer dan 100 kastelen, buitenplaatsen en landgoederen wordt dit jaar voor de 15de keer voor jong en oud Dag van het Kasteel georganiseerd. We doen dit om draagvlak te creëren voor dit in Nederland zo kenmerkende erfgoed, waarvan het onderhoud erg veel geld kost. Op tweede pinksterdag, maandag 6 juni, worden op al deze bijzondere locaties verschillende activiteiten georganiseerd. Ook dit jaar is er weer een interessant thema waar veel locaties zich bij aansluiten. In het licht van het Rampjaar 1672, nu 350 jaar geleden, is het thema ‘Een ramp is van alle tijden’. Het conflict in Oekraïne was nog niet aan de orde toen het thema in 2021 werd gekozen. Alle locaties hebben hun eigen rampenverhalen, tonen hun veerkracht en vertellen hoe de rampen overwonnen werden. Op de website van Dag van het</w:t>
      </w:r>
      <w:r w:rsidRPr="006523DD">
        <w:rPr>
          <w:rStyle w:val="Zwaar"/>
          <w:rFonts w:ascii="Open Sans" w:hAnsi="Open Sans" w:cs="Open Sans"/>
          <w:color w:val="202020"/>
          <w:sz w:val="22"/>
          <w:szCs w:val="22"/>
          <w:shd w:val="clear" w:color="auto" w:fill="FFFFFF"/>
        </w:rPr>
        <w:t xml:space="preserve"> </w:t>
      </w:r>
      <w:r w:rsidRPr="006523DD">
        <w:rPr>
          <w:rStyle w:val="Zwaar"/>
          <w:rFonts w:ascii="Open Sans" w:hAnsi="Open Sans" w:cs="Open Sans"/>
          <w:color w:val="202020"/>
          <w:sz w:val="22"/>
          <w:szCs w:val="22"/>
          <w:shd w:val="clear" w:color="auto" w:fill="FFFFFF"/>
        </w:rPr>
        <w:t>Kasteel, </w:t>
      </w:r>
      <w:hyperlink r:id="rId7" w:tgtFrame="_blank" w:history="1">
        <w:r w:rsidRPr="006523DD">
          <w:rPr>
            <w:rStyle w:val="Hyperlink"/>
            <w:rFonts w:ascii="Open Sans" w:hAnsi="Open Sans" w:cs="Open Sans"/>
            <w:color w:val="007C89"/>
            <w:sz w:val="22"/>
            <w:szCs w:val="22"/>
            <w:shd w:val="clear" w:color="auto" w:fill="FFFFFF"/>
          </w:rPr>
          <w:t>www.dagvanhetkasteel.nl</w:t>
        </w:r>
      </w:hyperlink>
      <w:r w:rsidRPr="006523DD">
        <w:rPr>
          <w:rStyle w:val="Zwaar"/>
          <w:rFonts w:ascii="Open Sans" w:hAnsi="Open Sans" w:cs="Open Sans"/>
          <w:color w:val="202020"/>
          <w:sz w:val="22"/>
          <w:szCs w:val="22"/>
          <w:shd w:val="clear" w:color="auto" w:fill="FFFFFF"/>
        </w:rPr>
        <w:t>, zijn alle deelnemers en hun activiteiten te vinden. </w:t>
      </w:r>
    </w:p>
    <w:p w14:paraId="3F22AB39" w14:textId="300F7742" w:rsidR="006523DD" w:rsidRDefault="006523DD" w:rsidP="006523DD">
      <w:pPr>
        <w:pStyle w:val="Normaalweb"/>
        <w:shd w:val="clear" w:color="auto" w:fill="FFFFFF"/>
        <w:spacing w:before="0" w:beforeAutospacing="0" w:after="0" w:afterAutospacing="0" w:line="20" w:lineRule="atLeast"/>
        <w:rPr>
          <w:rStyle w:val="Zwaar"/>
          <w:rFonts w:ascii="Open Sans" w:hAnsi="Open Sans" w:cs="Open Sans"/>
          <w:color w:val="202020"/>
          <w:sz w:val="22"/>
          <w:szCs w:val="22"/>
          <w:shd w:val="clear" w:color="auto" w:fill="FFFFFF"/>
        </w:rPr>
      </w:pPr>
    </w:p>
    <w:p w14:paraId="5F191E40" w14:textId="77777777" w:rsidR="006523DD" w:rsidRPr="006523DD" w:rsidRDefault="006523DD" w:rsidP="006523DD">
      <w:pPr>
        <w:shd w:val="clear" w:color="auto" w:fill="FFFFFF"/>
        <w:spacing w:before="150" w:after="150" w:line="360" w:lineRule="atLeast"/>
        <w:rPr>
          <w:rFonts w:ascii="Helvetica" w:eastAsia="Times New Roman" w:hAnsi="Helvetica" w:cs="Times New Roman"/>
          <w:color w:val="202020"/>
          <w:sz w:val="24"/>
          <w:szCs w:val="24"/>
          <w:lang w:eastAsia="nl-NL"/>
        </w:rPr>
      </w:pPr>
      <w:r w:rsidRPr="006523DD">
        <w:rPr>
          <w:rFonts w:ascii="Helvetica" w:eastAsia="Times New Roman" w:hAnsi="Helvetica" w:cs="Times New Roman"/>
          <w:color w:val="202020"/>
          <w:sz w:val="24"/>
          <w:szCs w:val="24"/>
          <w:lang w:eastAsia="nl-NL"/>
        </w:rPr>
        <w:t>“</w:t>
      </w:r>
      <w:r w:rsidRPr="006523DD">
        <w:rPr>
          <w:rFonts w:ascii="Open Sans" w:eastAsia="Times New Roman" w:hAnsi="Open Sans" w:cs="Open Sans"/>
          <w:color w:val="202020"/>
          <w:sz w:val="21"/>
          <w:szCs w:val="21"/>
          <w:lang w:eastAsia="nl-NL"/>
        </w:rPr>
        <w:t>Dag van het Kasteel wordt sinds 2008 georganiseerd en ieder jaar sluiten zich, verspreid over het hele land meer kastelen aan; dit jaar hebben we zelfs een Vlaams en Duits kasteel als deelnemer. Ook weten steeds meer bezoekers de kastelen, buitenplaatsen en landgoederen op deze dag te vinden. Er is altijd wel een te bezoeken kasteel in de nabije omgeving. In corona tijd zijn er online kasteelwandelingen uitgezet, die zelfstandig gelopen kunnen worden. We verzamelen nu ook kasteelverhalen. Alles is terug te vinden op onze website” vertelt curator Alice Duiven. “Het steeds wisselende jaarthema maakt dit evenement zo uniek. Het zorgt ervoor dat de aangeboden activiteiten ook steeds veranderen, zodat er altijd weer iets nieuws te beleven is op het kasteel. Dit jaar ontvangen de kastelen, na twee jaar corona, de bezoekers weer met open armen!”   </w:t>
      </w:r>
    </w:p>
    <w:p w14:paraId="61AA628D" w14:textId="77777777" w:rsidR="006523DD" w:rsidRPr="006523DD" w:rsidRDefault="006523DD" w:rsidP="006523DD">
      <w:pPr>
        <w:shd w:val="clear" w:color="auto" w:fill="FFFFFF"/>
        <w:spacing w:before="150" w:after="150" w:line="360" w:lineRule="atLeast"/>
        <w:rPr>
          <w:rFonts w:ascii="Helvetica" w:eastAsia="Times New Roman" w:hAnsi="Helvetica" w:cs="Times New Roman"/>
          <w:color w:val="202020"/>
          <w:sz w:val="24"/>
          <w:szCs w:val="24"/>
          <w:lang w:eastAsia="nl-NL"/>
        </w:rPr>
      </w:pPr>
      <w:r w:rsidRPr="006523DD">
        <w:rPr>
          <w:rFonts w:ascii="Open Sans" w:eastAsia="Times New Roman" w:hAnsi="Open Sans" w:cs="Open Sans"/>
          <w:color w:val="202020"/>
          <w:sz w:val="21"/>
          <w:szCs w:val="21"/>
          <w:lang w:eastAsia="nl-NL"/>
        </w:rPr>
        <w:t>Naast kastelen, buitenplaatsen en landgoederen die vaker zijn opengesteld voor publiek zoals musea, restaurants en hotels is een deel van de deelnemers normaal niet open voor publiek. Sommige locaties dienen als woonhuis, maar openen op Dag van het Kasteel speciaal hun terrein of zelfs deuren voor het publiek. </w:t>
      </w:r>
    </w:p>
    <w:p w14:paraId="6093AB3D" w14:textId="77777777" w:rsidR="006523DD" w:rsidRPr="006523DD" w:rsidRDefault="006523DD" w:rsidP="006523DD">
      <w:pPr>
        <w:shd w:val="clear" w:color="auto" w:fill="FFFFFF"/>
        <w:spacing w:before="150" w:after="150" w:line="360" w:lineRule="atLeast"/>
        <w:rPr>
          <w:rFonts w:ascii="Helvetica" w:eastAsia="Times New Roman" w:hAnsi="Helvetica" w:cs="Times New Roman"/>
          <w:color w:val="202020"/>
          <w:sz w:val="24"/>
          <w:szCs w:val="24"/>
          <w:lang w:eastAsia="nl-NL"/>
        </w:rPr>
      </w:pPr>
      <w:r w:rsidRPr="006523DD">
        <w:rPr>
          <w:rFonts w:ascii="Open Sans" w:eastAsia="Times New Roman" w:hAnsi="Open Sans" w:cs="Open Sans"/>
          <w:color w:val="202020"/>
          <w:sz w:val="21"/>
          <w:szCs w:val="21"/>
          <w:lang w:eastAsia="nl-NL"/>
        </w:rPr>
        <w:lastRenderedPageBreak/>
        <w:t xml:space="preserve">Ook organiseert Dag van het Kasteel dit jaar opnieuw verschillende </w:t>
      </w:r>
      <w:proofErr w:type="spellStart"/>
      <w:r w:rsidRPr="006523DD">
        <w:rPr>
          <w:rFonts w:ascii="Open Sans" w:eastAsia="Times New Roman" w:hAnsi="Open Sans" w:cs="Open Sans"/>
          <w:color w:val="202020"/>
          <w:sz w:val="21"/>
          <w:szCs w:val="21"/>
          <w:lang w:eastAsia="nl-NL"/>
        </w:rPr>
        <w:t>Archeotrails</w:t>
      </w:r>
      <w:proofErr w:type="spellEnd"/>
      <w:r w:rsidRPr="006523DD">
        <w:rPr>
          <w:rFonts w:ascii="Open Sans" w:eastAsia="Times New Roman" w:hAnsi="Open Sans" w:cs="Open Sans"/>
          <w:color w:val="202020"/>
          <w:sz w:val="21"/>
          <w:szCs w:val="21"/>
          <w:lang w:eastAsia="nl-NL"/>
        </w:rPr>
        <w:t xml:space="preserve">. Bij deze rondleidingen neemt een bevlogen expert bezoekers mee langs verschillende veelal verdwenen kasteellocaties. Voor meer informatie over de </w:t>
      </w:r>
      <w:proofErr w:type="spellStart"/>
      <w:r w:rsidRPr="006523DD">
        <w:rPr>
          <w:rFonts w:ascii="Open Sans" w:eastAsia="Times New Roman" w:hAnsi="Open Sans" w:cs="Open Sans"/>
          <w:color w:val="202020"/>
          <w:sz w:val="21"/>
          <w:szCs w:val="21"/>
          <w:lang w:eastAsia="nl-NL"/>
        </w:rPr>
        <w:t>Archeotrails</w:t>
      </w:r>
      <w:proofErr w:type="spellEnd"/>
      <w:r w:rsidRPr="006523DD">
        <w:rPr>
          <w:rFonts w:ascii="Open Sans" w:eastAsia="Times New Roman" w:hAnsi="Open Sans" w:cs="Open Sans"/>
          <w:color w:val="202020"/>
          <w:sz w:val="21"/>
          <w:szCs w:val="21"/>
          <w:lang w:eastAsia="nl-NL"/>
        </w:rPr>
        <w:t xml:space="preserve"> en de ticketverkoop kijk op onze website. </w:t>
      </w:r>
    </w:p>
    <w:p w14:paraId="3728206F" w14:textId="3E921133" w:rsidR="00FE5351" w:rsidRPr="006523DD" w:rsidRDefault="00FE5351" w:rsidP="006523DD">
      <w:pPr>
        <w:pStyle w:val="Normaalweb"/>
        <w:shd w:val="clear" w:color="auto" w:fill="FFFFFF"/>
        <w:spacing w:before="0" w:beforeAutospacing="0" w:after="0" w:afterAutospacing="0" w:line="20" w:lineRule="atLeast"/>
        <w:rPr>
          <w:rFonts w:ascii="Open Sans" w:hAnsi="Open Sans" w:cs="Open Sans"/>
          <w:b/>
          <w:bCs/>
          <w:color w:val="202020"/>
          <w:sz w:val="21"/>
          <w:szCs w:val="21"/>
          <w:shd w:val="clear" w:color="auto" w:fill="FFFFFF"/>
        </w:rPr>
      </w:pPr>
    </w:p>
    <w:p w14:paraId="26A736DD" w14:textId="77777777" w:rsidR="006523DD" w:rsidRDefault="00AF1B78" w:rsidP="006523DD">
      <w:pPr>
        <w:pStyle w:val="Normaalweb"/>
        <w:shd w:val="clear" w:color="auto" w:fill="FFFFFF"/>
        <w:spacing w:before="150" w:beforeAutospacing="0" w:after="150" w:afterAutospacing="0" w:line="140" w:lineRule="atLeast"/>
        <w:rPr>
          <w:rFonts w:ascii="Open Sans" w:hAnsi="Open Sans" w:cs="Open Sans"/>
          <w:b/>
          <w:bCs/>
          <w:color w:val="202020"/>
          <w:sz w:val="21"/>
          <w:szCs w:val="21"/>
        </w:rPr>
      </w:pPr>
      <w:r>
        <w:rPr>
          <w:rFonts w:ascii="Open Sans" w:hAnsi="Open Sans" w:cs="Open Sans"/>
          <w:b/>
          <w:bCs/>
          <w:noProof/>
          <w:color w:val="202020"/>
          <w:sz w:val="21"/>
          <w:szCs w:val="21"/>
        </w:rPr>
        <mc:AlternateContent>
          <mc:Choice Requires="wps">
            <w:drawing>
              <wp:anchor distT="0" distB="0" distL="114300" distR="114300" simplePos="0" relativeHeight="251669504" behindDoc="0" locked="0" layoutInCell="1" allowOverlap="1" wp14:anchorId="3F859045" wp14:editId="6779D31B">
                <wp:simplePos x="0" y="0"/>
                <wp:positionH relativeFrom="column">
                  <wp:posOffset>-74295</wp:posOffset>
                </wp:positionH>
                <wp:positionV relativeFrom="paragraph">
                  <wp:posOffset>78105</wp:posOffset>
                </wp:positionV>
                <wp:extent cx="582295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17316" id="Rechte verbindingslijn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5pt,6.15pt" to="452.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" strokecolor="#101d42" strokeweight="1.5pt">
                <v:stroke joinstyle="miter"/>
              </v:line>
            </w:pict>
          </mc:Fallback>
        </mc:AlternateContent>
      </w:r>
    </w:p>
    <w:p w14:paraId="27DD78C7" w14:textId="065FDCD3" w:rsidR="0083004E" w:rsidRPr="006523DD" w:rsidRDefault="006D3768" w:rsidP="006523DD">
      <w:pPr>
        <w:pStyle w:val="Normaalweb"/>
        <w:shd w:val="clear" w:color="auto" w:fill="FFFFFF"/>
        <w:spacing w:before="150" w:beforeAutospacing="0" w:after="150" w:afterAutospacing="0" w:line="140" w:lineRule="atLeast"/>
        <w:rPr>
          <w:rFonts w:ascii="Open Sans" w:hAnsi="Open Sans" w:cs="Open Sans"/>
          <w:b/>
          <w:bCs/>
          <w:color w:val="202020"/>
          <w:sz w:val="21"/>
          <w:szCs w:val="21"/>
        </w:rPr>
      </w:pPr>
      <w:r w:rsidRPr="006D3768">
        <w:rPr>
          <w:rFonts w:ascii="Open Sans" w:hAnsi="Open Sans" w:cs="Open Sans"/>
          <w:b/>
          <w:bCs/>
          <w:color w:val="202020"/>
          <w:sz w:val="21"/>
          <w:szCs w:val="21"/>
        </w:rPr>
        <w:t>TE GEBRUIKEN AFBEELDINGEN</w:t>
      </w:r>
    </w:p>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3004E" w:rsidRPr="0083004E" w14:paraId="5C4B9060" w14:textId="77777777" w:rsidTr="0083004E">
        <w:tc>
          <w:tcPr>
            <w:tcW w:w="0" w:type="auto"/>
            <w:tcMar>
              <w:top w:w="0" w:type="dxa"/>
              <w:left w:w="270" w:type="dxa"/>
              <w:bottom w:w="135" w:type="dxa"/>
              <w:right w:w="270" w:type="dxa"/>
            </w:tcMar>
            <w:hideMark/>
          </w:tcPr>
          <w:p w14:paraId="11044FB3" w14:textId="4D4FDF44" w:rsidR="00FE5351" w:rsidRPr="006523DD" w:rsidRDefault="006523DD" w:rsidP="006523DD">
            <w:pPr>
              <w:tabs>
                <w:tab w:val="left" w:pos="1190"/>
              </w:tabs>
              <w:spacing w:after="0" w:line="360" w:lineRule="atLeast"/>
              <w:rPr>
                <w:rFonts w:ascii="Open Sans" w:eastAsia="Times New Roman" w:hAnsi="Open Sans" w:cs="Open Sans"/>
                <w:b/>
                <w:bCs/>
                <w:noProof/>
                <w:color w:val="202020"/>
                <w:sz w:val="21"/>
                <w:szCs w:val="21"/>
                <w:lang w:eastAsia="nl-NL"/>
              </w:rPr>
            </w:pPr>
            <w:r>
              <w:rPr>
                <w:rFonts w:ascii="Open Sans" w:eastAsia="Times New Roman" w:hAnsi="Open Sans" w:cs="Open Sans"/>
                <w:b/>
                <w:bCs/>
                <w:noProof/>
                <w:color w:val="202020"/>
                <w:sz w:val="21"/>
                <w:szCs w:val="21"/>
                <w:lang w:eastAsia="nl-NL"/>
              </w:rPr>
              <w:drawing>
                <wp:inline distT="0" distB="0" distL="0" distR="0" wp14:anchorId="3724E194" wp14:editId="49788DFE">
                  <wp:extent cx="5625465" cy="3106214"/>
                  <wp:effectExtent l="0" t="0" r="0" b="0"/>
                  <wp:docPr id="5" name="Afbeelding 5" descr="Afbeelding met boom, gras, buiten,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oom, gras, buiten, luch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6920" cy="3118061"/>
                          </a:xfrm>
                          <a:prstGeom prst="rect">
                            <a:avLst/>
                          </a:prstGeom>
                        </pic:spPr>
                      </pic:pic>
                    </a:graphicData>
                  </a:graphic>
                </wp:inline>
              </w:drawing>
            </w:r>
          </w:p>
          <w:p w14:paraId="47AD3EB5" w14:textId="2C033D4F" w:rsidR="0083004E" w:rsidRPr="0083004E" w:rsidRDefault="0083004E" w:rsidP="0083004E">
            <w:pPr>
              <w:spacing w:after="0" w:line="360" w:lineRule="atLeast"/>
              <w:rPr>
                <w:rFonts w:ascii="Helvetica" w:eastAsia="Times New Roman" w:hAnsi="Helvetica" w:cs="Times New Roman"/>
                <w:color w:val="202020"/>
                <w:sz w:val="24"/>
                <w:szCs w:val="24"/>
                <w:lang w:eastAsia="nl-NL"/>
              </w:rPr>
            </w:pPr>
          </w:p>
        </w:tc>
      </w:tr>
    </w:tbl>
    <w:p w14:paraId="0FCD49A0" w14:textId="65C85FD4" w:rsidR="0006700A" w:rsidRDefault="007E1689">
      <w:pPr>
        <w:rPr>
          <w:rFonts w:ascii="Open Sans" w:hAnsi="Open Sans" w:cs="Open Sans"/>
          <w:color w:val="202020"/>
          <w:sz w:val="18"/>
          <w:szCs w:val="18"/>
          <w:shd w:val="clear" w:color="auto" w:fill="FFFFFF"/>
        </w:rPr>
      </w:pPr>
      <w:r>
        <w:rPr>
          <w:rFonts w:ascii="Open Sans" w:hAnsi="Open Sans" w:cs="Open Sans"/>
          <w:color w:val="202020"/>
          <w:sz w:val="18"/>
          <w:szCs w:val="18"/>
          <w:shd w:val="clear" w:color="auto" w:fill="FFFFFF"/>
        </w:rPr>
        <w:t>Kasteel Helmond (2008). Foto door: Albert Speelman</w:t>
      </w:r>
    </w:p>
    <w:p w14:paraId="265BD612" w14:textId="6F5948DD" w:rsidR="00FE5351" w:rsidRDefault="00AF1B78">
      <w:pPr>
        <w:rPr>
          <w:rFonts w:ascii="Open Sans" w:hAnsi="Open Sans" w:cs="Open Sans"/>
          <w:color w:val="202020"/>
          <w:sz w:val="18"/>
          <w:szCs w:val="18"/>
          <w:shd w:val="clear" w:color="auto" w:fill="FFFFFF"/>
        </w:rPr>
      </w:pPr>
      <w:r>
        <w:rPr>
          <w:rFonts w:ascii="Open Sans" w:hAnsi="Open Sans" w:cs="Open Sans"/>
          <w:b/>
          <w:bCs/>
          <w:noProof/>
          <w:color w:val="202020"/>
          <w:sz w:val="21"/>
          <w:szCs w:val="21"/>
        </w:rPr>
        <mc:AlternateContent>
          <mc:Choice Requires="wps">
            <w:drawing>
              <wp:anchor distT="0" distB="0" distL="114300" distR="114300" simplePos="0" relativeHeight="251671552" behindDoc="0" locked="0" layoutInCell="1" allowOverlap="1" wp14:anchorId="4F4D3D92" wp14:editId="1046ADBA">
                <wp:simplePos x="0" y="0"/>
                <wp:positionH relativeFrom="column">
                  <wp:posOffset>0</wp:posOffset>
                </wp:positionH>
                <wp:positionV relativeFrom="paragraph">
                  <wp:posOffset>127000</wp:posOffset>
                </wp:positionV>
                <wp:extent cx="582295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4D5E0" id="Rechte verbindingslijn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0pt" to="45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" strokecolor="#101d42" strokeweight="1.5pt">
                <v:stroke joinstyle="miter"/>
              </v:line>
            </w:pict>
          </mc:Fallback>
        </mc:AlternateContent>
      </w:r>
    </w:p>
    <w:p w14:paraId="0A9A9927" w14:textId="2F5085DC" w:rsidR="00FE5351" w:rsidRPr="00FE5351" w:rsidRDefault="00FE5351" w:rsidP="00FE5351">
      <w:pPr>
        <w:pStyle w:val="Normaalweb"/>
        <w:shd w:val="clear" w:color="auto" w:fill="FFFFFF"/>
        <w:spacing w:before="150" w:beforeAutospacing="0" w:after="150" w:afterAutospacing="0" w:line="140" w:lineRule="atLeast"/>
        <w:rPr>
          <w:rFonts w:ascii="Helvetica" w:hAnsi="Helvetica"/>
          <w:color w:val="202020"/>
          <w:sz w:val="22"/>
          <w:szCs w:val="22"/>
        </w:rPr>
      </w:pPr>
      <w:r>
        <w:rPr>
          <w:rStyle w:val="Zwaar"/>
          <w:rFonts w:ascii="Open Sans" w:hAnsi="Open Sans" w:cs="Open Sans"/>
          <w:color w:val="202020"/>
          <w:sz w:val="21"/>
          <w:szCs w:val="21"/>
          <w:shd w:val="clear" w:color="auto" w:fill="FFFFFF"/>
        </w:rPr>
        <w:t>OVER DAG VAN HET KASTEEL</w:t>
      </w:r>
      <w:r>
        <w:rPr>
          <w:rStyle w:val="Zwaar"/>
          <w:rFonts w:ascii="Arial" w:hAnsi="Arial" w:cs="Arial"/>
          <w:color w:val="202020"/>
          <w:sz w:val="21"/>
          <w:szCs w:val="21"/>
          <w:shd w:val="clear" w:color="auto" w:fill="FFFFFF"/>
        </w:rPr>
        <w:t> </w:t>
      </w:r>
      <w:r>
        <w:rPr>
          <w:rFonts w:ascii="Helvetica" w:hAnsi="Helvetica"/>
          <w:color w:val="202020"/>
        </w:rPr>
        <w:br/>
      </w:r>
      <w:r w:rsidR="007E1689" w:rsidRPr="007E1689">
        <w:rPr>
          <w:rFonts w:ascii="Open Sans" w:hAnsi="Open Sans" w:cs="Open Sans"/>
          <w:color w:val="202020"/>
          <w:sz w:val="22"/>
          <w:szCs w:val="22"/>
          <w:shd w:val="clear" w:color="auto" w:fill="FFFFFF"/>
        </w:rPr>
        <w:t>Tweede pinksterdag (6 juni a.s.) organiseert Stichting Dag van het Kasteel voor de vijftiende keer het landelijk publieksevenement Dag van het Kasteel. Op deze dag openen kastelen, buitenplaatsen en landgoederen hun poorten voor publiek. Ook poorten die normaal gesloten blijven, gaan dan van het slot. Plan je bezoek op </w:t>
      </w:r>
      <w:hyperlink r:id="rId9" w:tgtFrame="_blank" w:history="1">
        <w:r w:rsidR="007E1689" w:rsidRPr="007E1689">
          <w:rPr>
            <w:rStyle w:val="Hyperlink"/>
            <w:rFonts w:ascii="Open Sans" w:hAnsi="Open Sans" w:cs="Open Sans"/>
            <w:color w:val="007C89"/>
            <w:sz w:val="22"/>
            <w:szCs w:val="22"/>
            <w:shd w:val="clear" w:color="auto" w:fill="FFFFFF"/>
          </w:rPr>
          <w:t>https://dagvanhetkasteel.nl/</w:t>
        </w:r>
      </w:hyperlink>
      <w:r w:rsidR="007E1689" w:rsidRPr="007E1689">
        <w:rPr>
          <w:rFonts w:ascii="Open Sans" w:hAnsi="Open Sans" w:cs="Open Sans"/>
          <w:color w:val="202020"/>
          <w:sz w:val="22"/>
          <w:szCs w:val="22"/>
          <w:shd w:val="clear" w:color="auto" w:fill="FFFFFF"/>
        </w:rPr>
        <w:t xml:space="preserve">. Naast de locaties die opengesteld zijn op Dag van het Kasteel kun je ook mee wandelen of fietsen met onze </w:t>
      </w:r>
      <w:proofErr w:type="spellStart"/>
      <w:r w:rsidR="007E1689" w:rsidRPr="007E1689">
        <w:rPr>
          <w:rFonts w:ascii="Open Sans" w:hAnsi="Open Sans" w:cs="Open Sans"/>
          <w:color w:val="202020"/>
          <w:sz w:val="22"/>
          <w:szCs w:val="22"/>
          <w:shd w:val="clear" w:color="auto" w:fill="FFFFFF"/>
        </w:rPr>
        <w:t>Archeotrails</w:t>
      </w:r>
      <w:proofErr w:type="spellEnd"/>
      <w:r w:rsidR="007E1689" w:rsidRPr="007E1689">
        <w:rPr>
          <w:rFonts w:ascii="Open Sans" w:hAnsi="Open Sans" w:cs="Open Sans"/>
          <w:color w:val="202020"/>
          <w:sz w:val="22"/>
          <w:szCs w:val="22"/>
          <w:shd w:val="clear" w:color="auto" w:fill="FFFFFF"/>
        </w:rPr>
        <w:t xml:space="preserve">. Deze leiden je langs verschillende verdwenen kasteelplaatsen. Bekijk hier onze </w:t>
      </w:r>
      <w:proofErr w:type="spellStart"/>
      <w:r w:rsidR="007E1689" w:rsidRPr="007E1689">
        <w:rPr>
          <w:rFonts w:ascii="Open Sans" w:hAnsi="Open Sans" w:cs="Open Sans"/>
          <w:color w:val="202020"/>
          <w:sz w:val="22"/>
          <w:szCs w:val="22"/>
          <w:shd w:val="clear" w:color="auto" w:fill="FFFFFF"/>
        </w:rPr>
        <w:t>Archeotrails</w:t>
      </w:r>
      <w:proofErr w:type="spellEnd"/>
      <w:r w:rsidR="007E1689" w:rsidRPr="007E1689">
        <w:rPr>
          <w:rFonts w:ascii="Open Sans" w:hAnsi="Open Sans" w:cs="Open Sans"/>
          <w:color w:val="202020"/>
          <w:sz w:val="22"/>
          <w:szCs w:val="22"/>
          <w:shd w:val="clear" w:color="auto" w:fill="FFFFFF"/>
        </w:rPr>
        <w:t>: </w:t>
      </w:r>
      <w:proofErr w:type="spellStart"/>
      <w:r w:rsidR="007E1689" w:rsidRPr="007E1689">
        <w:rPr>
          <w:rFonts w:ascii="Open Sans" w:hAnsi="Open Sans" w:cs="Open Sans"/>
          <w:sz w:val="22"/>
          <w:szCs w:val="22"/>
        </w:rPr>
        <w:fldChar w:fldCharType="begin"/>
      </w:r>
      <w:r w:rsidR="007E1689" w:rsidRPr="007E1689">
        <w:rPr>
          <w:rFonts w:ascii="Open Sans" w:hAnsi="Open Sans" w:cs="Open Sans"/>
          <w:sz w:val="22"/>
          <w:szCs w:val="22"/>
        </w:rPr>
        <w:instrText xml:space="preserve"> HYPERLINK "https://dagvanhetkasteel.nl/archeotrail/" </w:instrText>
      </w:r>
      <w:r w:rsidR="007E1689" w:rsidRPr="007E1689">
        <w:rPr>
          <w:rFonts w:ascii="Open Sans" w:hAnsi="Open Sans" w:cs="Open Sans"/>
          <w:sz w:val="22"/>
          <w:szCs w:val="22"/>
        </w:rPr>
        <w:fldChar w:fldCharType="separate"/>
      </w:r>
      <w:r w:rsidR="007E1689" w:rsidRPr="007E1689">
        <w:rPr>
          <w:rStyle w:val="Hyperlink"/>
          <w:rFonts w:ascii="Open Sans" w:hAnsi="Open Sans" w:cs="Open Sans"/>
          <w:color w:val="007C89"/>
          <w:sz w:val="22"/>
          <w:szCs w:val="22"/>
          <w:shd w:val="clear" w:color="auto" w:fill="FFFFFF"/>
        </w:rPr>
        <w:t>Archeotrail</w:t>
      </w:r>
      <w:proofErr w:type="spellEnd"/>
      <w:r w:rsidR="007E1689" w:rsidRPr="007E1689">
        <w:rPr>
          <w:rStyle w:val="Hyperlink"/>
          <w:rFonts w:ascii="Open Sans" w:hAnsi="Open Sans" w:cs="Open Sans"/>
          <w:color w:val="007C89"/>
          <w:sz w:val="22"/>
          <w:szCs w:val="22"/>
          <w:shd w:val="clear" w:color="auto" w:fill="FFFFFF"/>
        </w:rPr>
        <w:t xml:space="preserve"> - Dag van het Kasteel</w:t>
      </w:r>
      <w:r w:rsidR="007E1689" w:rsidRPr="007E1689">
        <w:rPr>
          <w:rFonts w:ascii="Open Sans" w:hAnsi="Open Sans" w:cs="Open Sans"/>
          <w:sz w:val="22"/>
          <w:szCs w:val="22"/>
        </w:rPr>
        <w:fldChar w:fldCharType="end"/>
      </w:r>
    </w:p>
    <w:p w14:paraId="070452D2" w14:textId="49F5D08B" w:rsidR="00FE5351" w:rsidRDefault="00FE5351">
      <w:pPr>
        <w:rPr>
          <w:rFonts w:ascii="Open Sans" w:hAnsi="Open Sans" w:cs="Open Sans"/>
          <w:color w:val="202020"/>
          <w:shd w:val="clear" w:color="auto" w:fill="FFFFFF"/>
        </w:rPr>
      </w:pPr>
      <w:r>
        <w:rPr>
          <w:rStyle w:val="Zwaar"/>
          <w:rFonts w:ascii="Open Sans" w:hAnsi="Open Sans" w:cs="Open Sans"/>
          <w:color w:val="202020"/>
          <w:sz w:val="21"/>
          <w:szCs w:val="21"/>
          <w:shd w:val="clear" w:color="auto" w:fill="FFFFFF"/>
        </w:rPr>
        <w:t>MET DANK AAN</w:t>
      </w:r>
      <w:r>
        <w:rPr>
          <w:rStyle w:val="Zwaar"/>
          <w:rFonts w:ascii="Arial" w:hAnsi="Arial" w:cs="Arial"/>
          <w:color w:val="202020"/>
          <w:sz w:val="21"/>
          <w:szCs w:val="21"/>
          <w:shd w:val="clear" w:color="auto" w:fill="FFFFFF"/>
        </w:rPr>
        <w:t> </w:t>
      </w:r>
      <w:r>
        <w:rPr>
          <w:rStyle w:val="Zwaar"/>
          <w:rFonts w:ascii="Open Sans" w:hAnsi="Open Sans" w:cs="Open Sans"/>
          <w:color w:val="202020"/>
          <w:sz w:val="21"/>
          <w:szCs w:val="21"/>
          <w:shd w:val="clear" w:color="auto" w:fill="FFFFFF"/>
        </w:rPr>
        <w:t> </w:t>
      </w:r>
      <w:r>
        <w:rPr>
          <w:rFonts w:ascii="Helvetica" w:hAnsi="Helvetica"/>
          <w:color w:val="202020"/>
        </w:rPr>
        <w:br/>
      </w:r>
      <w:r>
        <w:rPr>
          <w:rFonts w:ascii="Open Sans" w:hAnsi="Open Sans" w:cs="Open Sans"/>
          <w:color w:val="202020"/>
          <w:shd w:val="clear" w:color="auto" w:fill="FFFFFF"/>
        </w:rPr>
        <w:t>Dag van het Kasteel is mede mogelijk gemaakt met steun van het Fonds voor Cultuurparticipatie, het fonds dat initiatieven die meedoen aan cultuur stimuleren ondersteunt, en de</w:t>
      </w:r>
      <w:r>
        <w:rPr>
          <w:rFonts w:ascii="Arial" w:hAnsi="Arial" w:cs="Arial"/>
          <w:color w:val="202020"/>
          <w:shd w:val="clear" w:color="auto" w:fill="FFFFFF"/>
        </w:rPr>
        <w:t> </w:t>
      </w:r>
      <w:proofErr w:type="spellStart"/>
      <w:r>
        <w:rPr>
          <w:rFonts w:ascii="Open Sans" w:hAnsi="Open Sans" w:cs="Open Sans"/>
          <w:color w:val="202020"/>
          <w:shd w:val="clear" w:color="auto" w:fill="FFFFFF"/>
        </w:rPr>
        <w:t>VriendenLoterij</w:t>
      </w:r>
      <w:proofErr w:type="spellEnd"/>
      <w:r>
        <w:rPr>
          <w:rFonts w:ascii="Open Sans" w:hAnsi="Open Sans" w:cs="Open Sans"/>
          <w:color w:val="202020"/>
          <w:shd w:val="clear" w:color="auto" w:fill="FFFFFF"/>
        </w:rPr>
        <w:t>.</w:t>
      </w:r>
      <w:r>
        <w:rPr>
          <w:rFonts w:ascii="Arial" w:hAnsi="Arial" w:cs="Arial"/>
          <w:color w:val="202020"/>
          <w:shd w:val="clear" w:color="auto" w:fill="FFFFFF"/>
        </w:rPr>
        <w:t> </w:t>
      </w:r>
      <w:r>
        <w:rPr>
          <w:rFonts w:ascii="Open Sans" w:hAnsi="Open Sans" w:cs="Open Sans"/>
          <w:color w:val="202020"/>
          <w:shd w:val="clear" w:color="auto" w:fill="FFFFFF"/>
        </w:rPr>
        <w:t> </w:t>
      </w:r>
    </w:p>
    <w:p w14:paraId="764E4F57" w14:textId="77777777" w:rsidR="007E1689" w:rsidRDefault="007E1689">
      <w:pPr>
        <w:rPr>
          <w:rFonts w:ascii="Open Sans" w:hAnsi="Open Sans" w:cs="Open Sans"/>
          <w:color w:val="202020"/>
          <w:shd w:val="clear" w:color="auto" w:fill="FFFFFF"/>
        </w:rPr>
      </w:pPr>
    </w:p>
    <w:p w14:paraId="59BD34FD" w14:textId="30CEA606" w:rsidR="00D31050" w:rsidRDefault="00D31050">
      <w:pPr>
        <w:rPr>
          <w:rFonts w:ascii="Open Sans" w:hAnsi="Open Sans" w:cs="Open Sans"/>
          <w:color w:val="202020"/>
          <w:shd w:val="clear" w:color="auto" w:fill="FFFFFF"/>
        </w:rPr>
      </w:pPr>
    </w:p>
    <w:p w14:paraId="1051741A" w14:textId="7DACF576" w:rsidR="007E1689" w:rsidRDefault="007E1689" w:rsidP="007E1689">
      <w:pPr>
        <w:spacing w:after="0"/>
        <w:rPr>
          <w:rStyle w:val="Zwaar"/>
          <w:rFonts w:ascii="Open Sans" w:hAnsi="Open Sans" w:cs="Open Sans"/>
          <w:color w:val="202020"/>
          <w:sz w:val="21"/>
          <w:szCs w:val="21"/>
          <w:shd w:val="clear" w:color="auto" w:fill="FFFFFF"/>
        </w:rPr>
      </w:pPr>
      <w:r>
        <w:rPr>
          <w:rFonts w:ascii="Open Sans" w:hAnsi="Open Sans" w:cs="Open Sans"/>
          <w:b/>
          <w:bCs/>
          <w:noProof/>
          <w:color w:val="202020"/>
          <w:sz w:val="21"/>
          <w:szCs w:val="21"/>
        </w:rPr>
        <w:lastRenderedPageBreak/>
        <mc:AlternateContent>
          <mc:Choice Requires="wps">
            <w:drawing>
              <wp:anchor distT="0" distB="0" distL="114300" distR="114300" simplePos="0" relativeHeight="251673600" behindDoc="0" locked="0" layoutInCell="1" allowOverlap="1" wp14:anchorId="6F51AAF9" wp14:editId="2B18FD15">
                <wp:simplePos x="0" y="0"/>
                <wp:positionH relativeFrom="column">
                  <wp:posOffset>0</wp:posOffset>
                </wp:positionH>
                <wp:positionV relativeFrom="paragraph">
                  <wp:posOffset>-635</wp:posOffset>
                </wp:positionV>
                <wp:extent cx="5822950" cy="0"/>
                <wp:effectExtent l="0" t="0" r="0" b="0"/>
                <wp:wrapNone/>
                <wp:docPr id="9" name="Rechte verbindingslijn 9"/>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BE23B" id="Rechte verbindingslijn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" strokecolor="#101d42" strokeweight="1.5pt">
                <v:stroke joinstyle="miter"/>
              </v:line>
            </w:pict>
          </mc:Fallback>
        </mc:AlternateContent>
      </w:r>
    </w:p>
    <w:p w14:paraId="646B2666" w14:textId="77777777" w:rsidR="007E1689" w:rsidRDefault="007E1689" w:rsidP="007E1689">
      <w:pPr>
        <w:spacing w:after="0"/>
        <w:rPr>
          <w:rStyle w:val="Zwaar"/>
          <w:rFonts w:ascii="Open Sans" w:hAnsi="Open Sans" w:cs="Open Sans"/>
          <w:color w:val="202020"/>
          <w:sz w:val="21"/>
          <w:szCs w:val="21"/>
          <w:shd w:val="clear" w:color="auto" w:fill="FFFFFF"/>
        </w:rPr>
      </w:pPr>
    </w:p>
    <w:p w14:paraId="287D9B4C" w14:textId="1FDFB68E" w:rsidR="007B7565" w:rsidRPr="007B7565" w:rsidRDefault="007B7565" w:rsidP="007E1689">
      <w:pPr>
        <w:spacing w:after="0"/>
        <w:rPr>
          <w:rFonts w:ascii="Open Sans" w:hAnsi="Open Sans" w:cs="Open Sans"/>
          <w:color w:val="202020"/>
          <w:shd w:val="clear" w:color="auto" w:fill="FFFFFF"/>
          <w:lang w:val="en-US"/>
        </w:rPr>
      </w:pPr>
      <w:r>
        <w:rPr>
          <w:rStyle w:val="Zwaar"/>
          <w:rFonts w:ascii="Open Sans" w:hAnsi="Open Sans" w:cs="Open Sans"/>
          <w:color w:val="202020"/>
          <w:sz w:val="21"/>
          <w:szCs w:val="21"/>
          <w:shd w:val="clear" w:color="auto" w:fill="FFFFFF"/>
        </w:rPr>
        <w:t>VOOR DE REDACTIE </w:t>
      </w:r>
      <w:r>
        <w:rPr>
          <w:rFonts w:ascii="Helvetica" w:hAnsi="Helvetica"/>
          <w:color w:val="202020"/>
        </w:rPr>
        <w:br/>
      </w:r>
      <w:r w:rsidR="007E1689">
        <w:rPr>
          <w:rFonts w:ascii="Open Sans" w:hAnsi="Open Sans" w:cs="Open Sans"/>
          <w:color w:val="202020"/>
          <w:sz w:val="21"/>
          <w:szCs w:val="21"/>
          <w:shd w:val="clear" w:color="auto" w:fill="FFFFFF"/>
        </w:rPr>
        <w:t>Voor meer informatie en beeldmateriaal kunt u contact opnemen met:  </w:t>
      </w:r>
      <w:r w:rsidR="007E1689">
        <w:rPr>
          <w:rFonts w:ascii="Open Sans" w:hAnsi="Open Sans" w:cs="Open Sans"/>
          <w:color w:val="202020"/>
          <w:sz w:val="21"/>
          <w:szCs w:val="21"/>
        </w:rPr>
        <w:br/>
      </w:r>
      <w:r w:rsidR="007E1689">
        <w:rPr>
          <w:rFonts w:ascii="Open Sans" w:hAnsi="Open Sans" w:cs="Open Sans"/>
          <w:color w:val="202020"/>
          <w:sz w:val="21"/>
          <w:szCs w:val="21"/>
        </w:rPr>
        <w:br/>
      </w:r>
      <w:r w:rsidR="007E1689">
        <w:rPr>
          <w:rFonts w:ascii="Open Sans" w:hAnsi="Open Sans" w:cs="Open Sans"/>
          <w:color w:val="202020"/>
          <w:sz w:val="21"/>
          <w:szCs w:val="21"/>
          <w:shd w:val="clear" w:color="auto" w:fill="FFFFFF"/>
        </w:rPr>
        <w:t>Mirthe Marsman, marketing &amp; communicatie. </w:t>
      </w:r>
      <w:r w:rsidR="007E1689">
        <w:rPr>
          <w:rFonts w:ascii="Open Sans" w:hAnsi="Open Sans" w:cs="Open Sans"/>
          <w:color w:val="202020"/>
          <w:sz w:val="21"/>
          <w:szCs w:val="21"/>
        </w:rPr>
        <w:br/>
      </w:r>
      <w:r w:rsidR="007E1689">
        <w:rPr>
          <w:rFonts w:ascii="Open Sans" w:hAnsi="Open Sans" w:cs="Open Sans"/>
          <w:color w:val="202020"/>
          <w:sz w:val="21"/>
          <w:szCs w:val="21"/>
          <w:shd w:val="clear" w:color="auto" w:fill="FFFFFF"/>
        </w:rPr>
        <w:t>E-mail: </w:t>
      </w:r>
      <w:hyperlink r:id="rId10" w:tgtFrame="_blank" w:history="1">
        <w:r w:rsidR="007E1689">
          <w:rPr>
            <w:rStyle w:val="Hyperlink"/>
            <w:rFonts w:ascii="Open Sans" w:hAnsi="Open Sans" w:cs="Open Sans"/>
            <w:color w:val="007C89"/>
            <w:sz w:val="21"/>
            <w:szCs w:val="21"/>
            <w:shd w:val="clear" w:color="auto" w:fill="FFFFFF"/>
          </w:rPr>
          <w:t>marketing@dagvanhetkasteel.nl</w:t>
        </w:r>
      </w:hyperlink>
      <w:r w:rsidR="007E1689">
        <w:rPr>
          <w:rFonts w:ascii="Open Sans" w:hAnsi="Open Sans" w:cs="Open Sans"/>
          <w:color w:val="202020"/>
          <w:sz w:val="21"/>
          <w:szCs w:val="21"/>
          <w:shd w:val="clear" w:color="auto" w:fill="FFFFFF"/>
        </w:rPr>
        <w:t> </w:t>
      </w:r>
      <w:r w:rsidR="007E1689">
        <w:rPr>
          <w:rFonts w:ascii="Open Sans" w:hAnsi="Open Sans" w:cs="Open Sans"/>
          <w:color w:val="202020"/>
          <w:sz w:val="21"/>
          <w:szCs w:val="21"/>
        </w:rPr>
        <w:br/>
      </w:r>
      <w:r w:rsidR="007E1689">
        <w:rPr>
          <w:rFonts w:ascii="Open Sans" w:hAnsi="Open Sans" w:cs="Open Sans"/>
          <w:color w:val="202020"/>
          <w:sz w:val="21"/>
          <w:szCs w:val="21"/>
        </w:rPr>
        <w:br/>
      </w:r>
      <w:r w:rsidR="007E1689">
        <w:rPr>
          <w:rFonts w:ascii="Open Sans" w:hAnsi="Open Sans" w:cs="Open Sans"/>
          <w:color w:val="202020"/>
          <w:sz w:val="21"/>
          <w:szCs w:val="21"/>
          <w:shd w:val="clear" w:color="auto" w:fill="FFFFFF"/>
        </w:rPr>
        <w:t>Alice Duiven, curator/programmamaker.</w:t>
      </w:r>
      <w:r w:rsidR="007E1689">
        <w:rPr>
          <w:rFonts w:ascii="Open Sans" w:hAnsi="Open Sans" w:cs="Open Sans"/>
          <w:color w:val="202020"/>
          <w:sz w:val="21"/>
          <w:szCs w:val="21"/>
        </w:rPr>
        <w:br/>
      </w:r>
      <w:r w:rsidR="007E1689">
        <w:rPr>
          <w:rFonts w:ascii="Open Sans" w:hAnsi="Open Sans" w:cs="Open Sans"/>
          <w:color w:val="202020"/>
          <w:sz w:val="21"/>
          <w:szCs w:val="21"/>
          <w:shd w:val="clear" w:color="auto" w:fill="FFFFFF"/>
        </w:rPr>
        <w:t xml:space="preserve">Telefoon: 06 3003 </w:t>
      </w:r>
      <w:r w:rsidR="007E1689">
        <w:rPr>
          <w:rFonts w:ascii="Open Sans" w:hAnsi="Open Sans" w:cs="Open Sans"/>
          <w:color w:val="202020"/>
          <w:sz w:val="21"/>
          <w:szCs w:val="21"/>
          <w:shd w:val="clear" w:color="auto" w:fill="FFFFFF"/>
        </w:rPr>
        <w:t>9581</w:t>
      </w:r>
    </w:p>
    <w:p w14:paraId="11F93E72" w14:textId="45ADAE26" w:rsidR="00D31050" w:rsidRPr="007B7565" w:rsidRDefault="007B7565" w:rsidP="0067402E">
      <w:pPr>
        <w:ind w:left="-1417"/>
        <w:rPr>
          <w:lang w:val="en-US"/>
        </w:rPr>
      </w:pPr>
      <w:r>
        <w:rPr>
          <w:noProof/>
        </w:rPr>
        <w:drawing>
          <wp:anchor distT="0" distB="0" distL="114300" distR="114300" simplePos="0" relativeHeight="251666432" behindDoc="0" locked="0" layoutInCell="1" allowOverlap="1" wp14:anchorId="6B0D07EC" wp14:editId="34F3E636">
            <wp:simplePos x="0" y="0"/>
            <wp:positionH relativeFrom="column">
              <wp:posOffset>1602105</wp:posOffset>
            </wp:positionH>
            <wp:positionV relativeFrom="paragraph">
              <wp:posOffset>220980</wp:posOffset>
            </wp:positionV>
            <wp:extent cx="450850" cy="450215"/>
            <wp:effectExtent l="0" t="0" r="0" b="0"/>
            <wp:wrapThrough wrapText="bothSides">
              <wp:wrapPolygon edited="0">
                <wp:start x="5476" y="914"/>
                <wp:lineTo x="1825" y="6398"/>
                <wp:lineTo x="1825" y="11882"/>
                <wp:lineTo x="3651" y="17365"/>
                <wp:lineTo x="5476" y="20107"/>
                <wp:lineTo x="15515" y="20107"/>
                <wp:lineTo x="20079" y="11882"/>
                <wp:lineTo x="19166" y="7312"/>
                <wp:lineTo x="15515" y="914"/>
                <wp:lineTo x="5476" y="914"/>
              </wp:wrapPolygon>
            </wp:wrapThrough>
            <wp:docPr id="16" name="Afbeelding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850" cy="450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A676217" wp14:editId="10FF8091">
            <wp:simplePos x="0" y="0"/>
            <wp:positionH relativeFrom="column">
              <wp:posOffset>2376805</wp:posOffset>
            </wp:positionH>
            <wp:positionV relativeFrom="paragraph">
              <wp:posOffset>202565</wp:posOffset>
            </wp:positionV>
            <wp:extent cx="468630" cy="468630"/>
            <wp:effectExtent l="0" t="0" r="0" b="7620"/>
            <wp:wrapThrough wrapText="bothSides">
              <wp:wrapPolygon edited="0">
                <wp:start x="6146" y="878"/>
                <wp:lineTo x="1756" y="7024"/>
                <wp:lineTo x="878" y="11415"/>
                <wp:lineTo x="2634" y="16683"/>
                <wp:lineTo x="7902" y="21073"/>
                <wp:lineTo x="13171" y="21073"/>
                <wp:lineTo x="17561" y="16683"/>
                <wp:lineTo x="20195" y="10537"/>
                <wp:lineTo x="19317" y="6146"/>
                <wp:lineTo x="14049" y="878"/>
                <wp:lineTo x="6146" y="878"/>
              </wp:wrapPolygon>
            </wp:wrapThrough>
            <wp:docPr id="19" name="Afbeelding 1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8630" cy="468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39F830B" wp14:editId="68C9639E">
            <wp:simplePos x="0" y="0"/>
            <wp:positionH relativeFrom="column">
              <wp:posOffset>3145155</wp:posOffset>
            </wp:positionH>
            <wp:positionV relativeFrom="paragraph">
              <wp:posOffset>215265</wp:posOffset>
            </wp:positionV>
            <wp:extent cx="463550" cy="463550"/>
            <wp:effectExtent l="0" t="0" r="0" b="0"/>
            <wp:wrapThrough wrapText="bothSides">
              <wp:wrapPolygon edited="0">
                <wp:start x="7989" y="0"/>
                <wp:lineTo x="1775" y="3551"/>
                <wp:lineTo x="888" y="10652"/>
                <wp:lineTo x="2663" y="15978"/>
                <wp:lineTo x="7989" y="20416"/>
                <wp:lineTo x="11540" y="20416"/>
                <wp:lineTo x="17753" y="15978"/>
                <wp:lineTo x="19529" y="9764"/>
                <wp:lineTo x="16866" y="3551"/>
                <wp:lineTo x="12427" y="0"/>
                <wp:lineTo x="7989" y="0"/>
              </wp:wrapPolygon>
            </wp:wrapThrough>
            <wp:docPr id="17" name="Afbeelding 17" descr="Afbeelding met tekst, teken&#10;&#10;Automatisch gegenereerde beschrijv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 teken&#10;&#10;Automatisch gegenereerde beschrijving">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E77457F" wp14:editId="78FAD278">
            <wp:simplePos x="0" y="0"/>
            <wp:positionH relativeFrom="column">
              <wp:posOffset>3907155</wp:posOffset>
            </wp:positionH>
            <wp:positionV relativeFrom="paragraph">
              <wp:posOffset>208915</wp:posOffset>
            </wp:positionV>
            <wp:extent cx="463550" cy="463550"/>
            <wp:effectExtent l="0" t="0" r="0" b="0"/>
            <wp:wrapThrough wrapText="bothSides">
              <wp:wrapPolygon edited="0">
                <wp:start x="7101" y="888"/>
                <wp:lineTo x="2663" y="4438"/>
                <wp:lineTo x="888" y="10652"/>
                <wp:lineTo x="2663" y="16866"/>
                <wp:lineTo x="6214" y="20416"/>
                <wp:lineTo x="14203" y="20416"/>
                <wp:lineTo x="16866" y="16866"/>
                <wp:lineTo x="19529" y="10652"/>
                <wp:lineTo x="17753" y="5326"/>
                <wp:lineTo x="12427" y="888"/>
                <wp:lineTo x="7101" y="888"/>
              </wp:wrapPolygon>
            </wp:wrapThrough>
            <wp:docPr id="18" name="Afbeelding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a:hlinkClick r:id="rId9"/>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page">
              <wp14:pctWidth>0</wp14:pctWidth>
            </wp14:sizeRelH>
            <wp14:sizeRelV relativeFrom="page">
              <wp14:pctHeight>0</wp14:pctHeight>
            </wp14:sizeRelV>
          </wp:anchor>
        </w:drawing>
      </w:r>
    </w:p>
    <w:p w14:paraId="02F8E8D5" w14:textId="2208F3BF" w:rsidR="007B7565" w:rsidRPr="007E1689" w:rsidRDefault="007B7565" w:rsidP="0067402E">
      <w:pPr>
        <w:ind w:left="-1417"/>
      </w:pPr>
    </w:p>
    <w:p w14:paraId="4C7B9AFD" w14:textId="77777777" w:rsidR="007B7565" w:rsidRPr="007E1689" w:rsidRDefault="007B7565" w:rsidP="0067402E">
      <w:pPr>
        <w:ind w:left="-1417"/>
      </w:pPr>
    </w:p>
    <w:sectPr w:rsidR="007B7565" w:rsidRPr="007E1689" w:rsidSect="006D376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BCDF" w14:textId="77777777" w:rsidR="00C639D5" w:rsidRDefault="00C639D5" w:rsidP="0083004E">
      <w:pPr>
        <w:spacing w:after="0" w:line="240" w:lineRule="auto"/>
      </w:pPr>
      <w:r>
        <w:separator/>
      </w:r>
    </w:p>
  </w:endnote>
  <w:endnote w:type="continuationSeparator" w:id="0">
    <w:p w14:paraId="75765BDE" w14:textId="77777777" w:rsidR="00C639D5" w:rsidRDefault="00C639D5" w:rsidP="0083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F4DC" w14:textId="77777777" w:rsidR="00C639D5" w:rsidRDefault="00C639D5" w:rsidP="0083004E">
      <w:pPr>
        <w:spacing w:after="0" w:line="240" w:lineRule="auto"/>
      </w:pPr>
      <w:r>
        <w:separator/>
      </w:r>
    </w:p>
  </w:footnote>
  <w:footnote w:type="continuationSeparator" w:id="0">
    <w:p w14:paraId="4882508A" w14:textId="77777777" w:rsidR="00C639D5" w:rsidRDefault="00C639D5" w:rsidP="00830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4E"/>
    <w:rsid w:val="0006700A"/>
    <w:rsid w:val="00357602"/>
    <w:rsid w:val="003D60CF"/>
    <w:rsid w:val="006523DD"/>
    <w:rsid w:val="0067402E"/>
    <w:rsid w:val="006D3768"/>
    <w:rsid w:val="007B7565"/>
    <w:rsid w:val="007E1689"/>
    <w:rsid w:val="0083004E"/>
    <w:rsid w:val="009350E3"/>
    <w:rsid w:val="00AA02B6"/>
    <w:rsid w:val="00AB6053"/>
    <w:rsid w:val="00AF1B78"/>
    <w:rsid w:val="00BE3855"/>
    <w:rsid w:val="00C639D5"/>
    <w:rsid w:val="00D31050"/>
    <w:rsid w:val="00F345FA"/>
    <w:rsid w:val="00F75662"/>
    <w:rsid w:val="00FE5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4470"/>
  <w15:chartTrackingRefBased/>
  <w15:docId w15:val="{554E2367-65F9-4EBC-B12A-48805BE4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0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04E"/>
  </w:style>
  <w:style w:type="paragraph" w:styleId="Voettekst">
    <w:name w:val="footer"/>
    <w:basedOn w:val="Standaard"/>
    <w:link w:val="VoettekstChar"/>
    <w:uiPriority w:val="99"/>
    <w:unhideWhenUsed/>
    <w:rsid w:val="008300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04E"/>
  </w:style>
  <w:style w:type="paragraph" w:styleId="Normaalweb">
    <w:name w:val="Normal (Web)"/>
    <w:basedOn w:val="Standaard"/>
    <w:uiPriority w:val="99"/>
    <w:unhideWhenUsed/>
    <w:rsid w:val="008300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3004E"/>
    <w:rPr>
      <w:b/>
      <w:bCs/>
    </w:rPr>
  </w:style>
  <w:style w:type="character" w:styleId="Hyperlink">
    <w:name w:val="Hyperlink"/>
    <w:basedOn w:val="Standaardalinea-lettertype"/>
    <w:uiPriority w:val="99"/>
    <w:semiHidden/>
    <w:unhideWhenUsed/>
    <w:rsid w:val="00830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8635">
      <w:bodyDiv w:val="1"/>
      <w:marLeft w:val="0"/>
      <w:marRight w:val="0"/>
      <w:marTop w:val="0"/>
      <w:marBottom w:val="0"/>
      <w:divBdr>
        <w:top w:val="none" w:sz="0" w:space="0" w:color="auto"/>
        <w:left w:val="none" w:sz="0" w:space="0" w:color="auto"/>
        <w:bottom w:val="none" w:sz="0" w:space="0" w:color="auto"/>
        <w:right w:val="none" w:sz="0" w:space="0" w:color="auto"/>
      </w:divBdr>
    </w:div>
    <w:div w:id="862016505">
      <w:bodyDiv w:val="1"/>
      <w:marLeft w:val="0"/>
      <w:marRight w:val="0"/>
      <w:marTop w:val="0"/>
      <w:marBottom w:val="0"/>
      <w:divBdr>
        <w:top w:val="none" w:sz="0" w:space="0" w:color="auto"/>
        <w:left w:val="none" w:sz="0" w:space="0" w:color="auto"/>
        <w:bottom w:val="none" w:sz="0" w:space="0" w:color="auto"/>
        <w:right w:val="none" w:sz="0" w:space="0" w:color="auto"/>
      </w:divBdr>
    </w:div>
    <w:div w:id="887109675">
      <w:bodyDiv w:val="1"/>
      <w:marLeft w:val="0"/>
      <w:marRight w:val="0"/>
      <w:marTop w:val="0"/>
      <w:marBottom w:val="0"/>
      <w:divBdr>
        <w:top w:val="none" w:sz="0" w:space="0" w:color="auto"/>
        <w:left w:val="none" w:sz="0" w:space="0" w:color="auto"/>
        <w:bottom w:val="none" w:sz="0" w:space="0" w:color="auto"/>
        <w:right w:val="none" w:sz="0" w:space="0" w:color="auto"/>
      </w:divBdr>
    </w:div>
    <w:div w:id="972834117">
      <w:bodyDiv w:val="1"/>
      <w:marLeft w:val="0"/>
      <w:marRight w:val="0"/>
      <w:marTop w:val="0"/>
      <w:marBottom w:val="0"/>
      <w:divBdr>
        <w:top w:val="none" w:sz="0" w:space="0" w:color="auto"/>
        <w:left w:val="none" w:sz="0" w:space="0" w:color="auto"/>
        <w:bottom w:val="none" w:sz="0" w:space="0" w:color="auto"/>
        <w:right w:val="none" w:sz="0" w:space="0" w:color="auto"/>
      </w:divBdr>
    </w:div>
    <w:div w:id="1055353809">
      <w:bodyDiv w:val="1"/>
      <w:marLeft w:val="0"/>
      <w:marRight w:val="0"/>
      <w:marTop w:val="0"/>
      <w:marBottom w:val="0"/>
      <w:divBdr>
        <w:top w:val="none" w:sz="0" w:space="0" w:color="auto"/>
        <w:left w:val="none" w:sz="0" w:space="0" w:color="auto"/>
        <w:bottom w:val="none" w:sz="0" w:space="0" w:color="auto"/>
        <w:right w:val="none" w:sz="0" w:space="0" w:color="auto"/>
      </w:divBdr>
    </w:div>
    <w:div w:id="13495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channel/UC60hw8PITezKkJz0QTG7qf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gvanhetkasteel.nl/bezoek-kastelen/"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dagvanhetkasteel/" TargetMode="External"/><Relationship Id="rId5" Type="http://schemas.openxmlformats.org/officeDocument/2006/relationships/endnotes" Target="endnotes.xml"/><Relationship Id="rId15" Type="http://schemas.openxmlformats.org/officeDocument/2006/relationships/hyperlink" Target="https://www.instagram.com/dagvanhetkasteel/" TargetMode="External"/><Relationship Id="rId10" Type="http://schemas.openxmlformats.org/officeDocument/2006/relationships/hyperlink" Target="mailto:marketing@dagvanhetkasteel.n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agvanhetkasteel.nl/" TargetMode="Externa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591</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Mirthe Marsman</cp:lastModifiedBy>
  <cp:revision>3</cp:revision>
  <dcterms:created xsi:type="dcterms:W3CDTF">2022-05-30T13:34:00Z</dcterms:created>
  <dcterms:modified xsi:type="dcterms:W3CDTF">2022-05-30T13:44:00Z</dcterms:modified>
</cp:coreProperties>
</file>